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652FC5" w:rsidP="008F0553">
      <w:r>
        <w:t>05</w:t>
      </w:r>
      <w:r w:rsidR="001C0668">
        <w:t>.</w:t>
      </w:r>
      <w:r>
        <w:t>09</w:t>
      </w:r>
      <w:r w:rsidR="00EE18FB">
        <w:t>.</w:t>
      </w:r>
      <w:r w:rsidR="005C6D80">
        <w:t>202</w:t>
      </w:r>
      <w:r>
        <w:t>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3D52EA">
        <w:t xml:space="preserve"> 156</w:t>
      </w:r>
    </w:p>
    <w:p w:rsidR="002670CA" w:rsidRPr="00580739" w:rsidRDefault="002670CA" w:rsidP="008F0553"/>
    <w:p w:rsidR="002F103A" w:rsidRDefault="002670CA" w:rsidP="00652FC5">
      <w:r>
        <w:t xml:space="preserve">Об </w:t>
      </w:r>
      <w:r w:rsidRPr="00580739">
        <w:t xml:space="preserve"> участии</w:t>
      </w:r>
      <w:r w:rsidR="002F103A">
        <w:t xml:space="preserve"> </w:t>
      </w:r>
      <w:r w:rsidR="00652FC5">
        <w:t>во Всероссийском конкурсе</w:t>
      </w:r>
    </w:p>
    <w:p w:rsidR="00652FC5" w:rsidRPr="005C6D80" w:rsidRDefault="00652FC5" w:rsidP="00652FC5">
      <w:r>
        <w:t>методических материалов технической направленности</w:t>
      </w:r>
    </w:p>
    <w:p w:rsidR="00053D3F" w:rsidRPr="00580739" w:rsidRDefault="00053D3F" w:rsidP="00053D3F"/>
    <w:p w:rsidR="00CE2880" w:rsidRDefault="00652FC5" w:rsidP="00CE2880">
      <w:pPr>
        <w:ind w:firstLine="708"/>
        <w:jc w:val="both"/>
      </w:pPr>
      <w:r>
        <w:t>В соответствии с информационным письмом</w:t>
      </w:r>
      <w:r w:rsidR="00DF1452">
        <w:t xml:space="preserve"> Отдела образования Админис</w:t>
      </w:r>
      <w:r>
        <w:t>трации Веселовского района от 05.09.2022</w:t>
      </w:r>
      <w:r w:rsidR="00746A77">
        <w:t xml:space="preserve">г. </w:t>
      </w:r>
      <w:r w:rsidR="00EE18FB">
        <w:t>№</w:t>
      </w:r>
      <w:r>
        <w:t>1491</w:t>
      </w:r>
      <w:r w:rsidR="00EE18FB">
        <w:t xml:space="preserve"> </w:t>
      </w:r>
      <w:r w:rsidR="00053D3F">
        <w:t>«</w:t>
      </w:r>
      <w:r>
        <w:t>О проведении Всероссийского конкурса методических материалов технической направленности</w:t>
      </w:r>
      <w:r w:rsidR="001C0668">
        <w:t xml:space="preserve">», </w:t>
      </w:r>
      <w:r>
        <w:rPr>
          <w:b/>
        </w:rPr>
        <w:t xml:space="preserve">с 5 сентября </w:t>
      </w:r>
      <w:r w:rsidR="001C0668" w:rsidRPr="001C0668">
        <w:rPr>
          <w:b/>
        </w:rPr>
        <w:t xml:space="preserve">по </w:t>
      </w:r>
      <w:r w:rsidR="00CE2880">
        <w:rPr>
          <w:b/>
        </w:rPr>
        <w:t xml:space="preserve">10 </w:t>
      </w:r>
      <w:r>
        <w:rPr>
          <w:b/>
        </w:rPr>
        <w:t>октября</w:t>
      </w:r>
      <w:r w:rsidR="002F103A">
        <w:t xml:space="preserve"> </w:t>
      </w:r>
      <w:r w:rsidR="00ED3391" w:rsidRPr="002F103A">
        <w:rPr>
          <w:b/>
        </w:rPr>
        <w:t>202</w:t>
      </w:r>
      <w:r w:rsidR="00CE2880">
        <w:rPr>
          <w:b/>
        </w:rPr>
        <w:t>2</w:t>
      </w:r>
      <w:r w:rsidR="00ED3391" w:rsidRPr="002F103A">
        <w:rPr>
          <w:b/>
        </w:rPr>
        <w:t>г.</w:t>
      </w:r>
      <w:r w:rsidR="00640C72">
        <w:t xml:space="preserve"> </w:t>
      </w:r>
      <w:r w:rsidR="00746A77">
        <w:t>пров</w:t>
      </w:r>
      <w:r w:rsidR="00847CEA">
        <w:t>од</w:t>
      </w:r>
      <w:r w:rsidR="00CE2880">
        <w:t>и</w:t>
      </w:r>
      <w:r w:rsidR="00847CEA">
        <w:t xml:space="preserve">тся </w:t>
      </w:r>
      <w:r w:rsidR="00CE2880">
        <w:t>Всероссийск</w:t>
      </w:r>
      <w:r>
        <w:t>ий</w:t>
      </w:r>
      <w:r w:rsidR="00CE2880">
        <w:t xml:space="preserve"> конкурс методических материалов</w:t>
      </w:r>
      <w:r>
        <w:t xml:space="preserve"> технической направленности</w:t>
      </w:r>
      <w:r w:rsidR="002F103A">
        <w:t xml:space="preserve"> </w:t>
      </w:r>
      <w:r w:rsidR="00FE7369">
        <w:t xml:space="preserve"> </w:t>
      </w:r>
      <w:r w:rsidR="00144C74">
        <w:t xml:space="preserve">(далее – </w:t>
      </w:r>
      <w:r w:rsidR="00CE2880">
        <w:t>Конкурс</w:t>
      </w:r>
      <w:r w:rsidR="00144C74">
        <w:t>)</w:t>
      </w:r>
      <w:r w:rsidR="00053D3F">
        <w:t xml:space="preserve">. </w:t>
      </w:r>
      <w:r w:rsidR="00CE2880">
        <w:t xml:space="preserve">В целях </w:t>
      </w:r>
      <w:r w:rsidR="00CE2880" w:rsidRPr="00EA3972">
        <w:t xml:space="preserve">совершенствования научно-методической и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="001E0209">
        <w:t xml:space="preserve">технической </w:t>
      </w:r>
      <w:r w:rsidR="00CE2880" w:rsidRPr="00EA3972">
        <w:t>направленности</w:t>
      </w:r>
    </w:p>
    <w:p w:rsidR="00640C72" w:rsidRDefault="00640C72" w:rsidP="00CE2880">
      <w:pPr>
        <w:ind w:firstLine="709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ED3391" w:rsidP="00F0453F">
      <w:pPr>
        <w:pStyle w:val="a5"/>
        <w:numPr>
          <w:ilvl w:val="0"/>
          <w:numId w:val="1"/>
        </w:numPr>
        <w:jc w:val="both"/>
      </w:pPr>
      <w:r>
        <w:t>Педагог</w:t>
      </w:r>
      <w:r w:rsidR="001E0209">
        <w:t>у</w:t>
      </w:r>
      <w:r w:rsidR="00EE18FB">
        <w:t xml:space="preserve"> ДО</w:t>
      </w:r>
      <w:r>
        <w:t xml:space="preserve"> </w:t>
      </w:r>
      <w:r w:rsidR="001E0209">
        <w:t>Дозиной А.С.</w:t>
      </w:r>
      <w:r w:rsidR="00CE2880">
        <w:t>:</w:t>
      </w:r>
    </w:p>
    <w:p w:rsidR="001E0209" w:rsidRDefault="001E0209" w:rsidP="001E0209">
      <w:pPr>
        <w:pStyle w:val="a5"/>
        <w:ind w:left="720"/>
        <w:jc w:val="both"/>
      </w:pPr>
    </w:p>
    <w:p w:rsidR="001E0209" w:rsidRPr="001E0209" w:rsidRDefault="00F0453F" w:rsidP="00F0453F">
      <w:pPr>
        <w:pStyle w:val="a5"/>
        <w:numPr>
          <w:ilvl w:val="1"/>
          <w:numId w:val="1"/>
        </w:numPr>
        <w:spacing w:after="240"/>
        <w:ind w:left="0" w:firstLine="0"/>
        <w:jc w:val="both"/>
      </w:pPr>
      <w:r>
        <w:t xml:space="preserve">Принять </w:t>
      </w:r>
      <w:r w:rsidR="00EE18FB" w:rsidRPr="00580739">
        <w:t xml:space="preserve">участие </w:t>
      </w:r>
      <w:r>
        <w:t xml:space="preserve">в Конкурсе </w:t>
      </w:r>
      <w:r w:rsidRPr="001E0209">
        <w:rPr>
          <w:b/>
        </w:rPr>
        <w:t>с 0</w:t>
      </w:r>
      <w:r w:rsidR="001E0209" w:rsidRPr="001E0209">
        <w:rPr>
          <w:b/>
        </w:rPr>
        <w:t>5.09.2022г. по 10</w:t>
      </w:r>
      <w:r w:rsidR="001C0668" w:rsidRPr="001E0209">
        <w:rPr>
          <w:b/>
        </w:rPr>
        <w:t>.</w:t>
      </w:r>
      <w:r w:rsidR="001E0209" w:rsidRPr="001E0209">
        <w:rPr>
          <w:b/>
        </w:rPr>
        <w:t>10</w:t>
      </w:r>
      <w:r w:rsidRPr="001E0209">
        <w:rPr>
          <w:b/>
        </w:rPr>
        <w:t>.2022г.</w:t>
      </w:r>
      <w:r w:rsidR="001E0209">
        <w:rPr>
          <w:b/>
        </w:rPr>
        <w:t xml:space="preserve"> </w:t>
      </w:r>
    </w:p>
    <w:p w:rsidR="001E0209" w:rsidRDefault="00F0453F" w:rsidP="001E0209">
      <w:pPr>
        <w:pStyle w:val="a5"/>
        <w:numPr>
          <w:ilvl w:val="1"/>
          <w:numId w:val="1"/>
        </w:numPr>
        <w:spacing w:after="240"/>
        <w:ind w:left="0" w:firstLine="0"/>
        <w:jc w:val="both"/>
      </w:pPr>
      <w:r>
        <w:t>Разместить</w:t>
      </w:r>
      <w:r w:rsidRPr="00F0453F">
        <w:t xml:space="preserve"> </w:t>
      </w:r>
      <w:r w:rsidRPr="001E0209">
        <w:rPr>
          <w:b/>
        </w:rPr>
        <w:t xml:space="preserve">в срок до 10 </w:t>
      </w:r>
      <w:r w:rsidR="001E0209" w:rsidRPr="001E0209">
        <w:rPr>
          <w:b/>
        </w:rPr>
        <w:t>октября</w:t>
      </w:r>
      <w:r w:rsidRPr="001E0209">
        <w:rPr>
          <w:b/>
        </w:rPr>
        <w:t xml:space="preserve"> 2022 года </w:t>
      </w:r>
      <w:r w:rsidR="001E0209">
        <w:t xml:space="preserve">конкурсные материалы по </w:t>
      </w:r>
      <w:r>
        <w:t xml:space="preserve">ссылке: </w:t>
      </w:r>
      <w:hyperlink r:id="rId9" w:tgtFrame="_blank" w:history="1">
        <w:r w:rsidR="001E0209" w:rsidRPr="001E0209">
          <w:rPr>
            <w:rStyle w:val="ad"/>
            <w:rFonts w:ascii="ys text" w:hAnsi="ys text"/>
          </w:rPr>
          <w:t>https://www.научим.online/methodological-materials-2022</w:t>
        </w:r>
      </w:hyperlink>
      <w:r w:rsidR="001E0209">
        <w:t xml:space="preserve"> .</w:t>
      </w:r>
    </w:p>
    <w:p w:rsidR="00AB1D2D" w:rsidRPr="00E26B90" w:rsidRDefault="00E26B90" w:rsidP="00F0453F">
      <w:pPr>
        <w:numPr>
          <w:ilvl w:val="1"/>
          <w:numId w:val="1"/>
        </w:numPr>
        <w:spacing w:after="240"/>
        <w:ind w:left="0" w:firstLine="0"/>
        <w:jc w:val="both"/>
      </w:pPr>
      <w:r>
        <w:t>Предоставить в срок</w:t>
      </w:r>
      <w:r w:rsidR="00F0453F">
        <w:t xml:space="preserve"> до </w:t>
      </w:r>
      <w:r w:rsidR="001E0209">
        <w:rPr>
          <w:b/>
        </w:rPr>
        <w:t>07.10</w:t>
      </w:r>
      <w:r w:rsidRPr="00F0453F">
        <w:rPr>
          <w:b/>
        </w:rPr>
        <w:t>.202</w:t>
      </w:r>
      <w:r w:rsidR="00F0453F" w:rsidRPr="00F0453F">
        <w:rPr>
          <w:b/>
        </w:rPr>
        <w:t>2</w:t>
      </w:r>
      <w:r w:rsidRPr="00F0453F">
        <w:rPr>
          <w:b/>
        </w:rPr>
        <w:t>г.</w:t>
      </w:r>
      <w:r>
        <w:t xml:space="preserve">  </w:t>
      </w:r>
      <w:r w:rsidR="00F0453F">
        <w:t xml:space="preserve">конкурсные материалы и заявку на участие в Конкурсе </w:t>
      </w:r>
      <w:r>
        <w:t xml:space="preserve"> </w:t>
      </w:r>
      <w:proofErr w:type="spellStart"/>
      <w:r>
        <w:t>Кряч</w:t>
      </w:r>
      <w:r w:rsidR="001E0209">
        <w:t>енко</w:t>
      </w:r>
      <w:proofErr w:type="spellEnd"/>
      <w:r w:rsidR="001E0209">
        <w:t xml:space="preserve"> В.С., зам</w:t>
      </w:r>
      <w:proofErr w:type="gramStart"/>
      <w:r w:rsidR="001E0209">
        <w:t xml:space="preserve"> .</w:t>
      </w:r>
      <w:proofErr w:type="gramEnd"/>
      <w:r w:rsidR="001E0209">
        <w:t>директора по ВР (приложение №1)</w:t>
      </w:r>
    </w:p>
    <w:p w:rsidR="002670CA" w:rsidRPr="00580739" w:rsidRDefault="001C0668" w:rsidP="00C8194F">
      <w:pPr>
        <w:autoSpaceDE w:val="0"/>
        <w:autoSpaceDN w:val="0"/>
        <w:adjustRightInd w:val="0"/>
        <w:jc w:val="both"/>
      </w:pPr>
      <w:r>
        <w:t>2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72555D" w:rsidRDefault="0072555D" w:rsidP="008F0553"/>
    <w:p w:rsidR="0072555D" w:rsidRPr="00580739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AB1D2D" w:rsidRDefault="00AB1D2D" w:rsidP="008F0553"/>
    <w:p w:rsidR="00E63DAC" w:rsidRDefault="00E63DAC" w:rsidP="008F0553"/>
    <w:p w:rsidR="00E63DAC" w:rsidRDefault="00E63DAC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3F22F2" w:rsidRPr="00B2639D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1C0668" w:rsidRDefault="001E0209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Дозина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711B6C" w:rsidRDefault="00711B6C" w:rsidP="0072555D">
            <w:pPr>
              <w:rPr>
                <w:sz w:val="22"/>
                <w:szCs w:val="22"/>
              </w:rPr>
            </w:pPr>
          </w:p>
          <w:p w:rsidR="00711B6C" w:rsidRDefault="00711B6C" w:rsidP="0072555D">
            <w:pPr>
              <w:rPr>
                <w:sz w:val="22"/>
                <w:szCs w:val="22"/>
              </w:rPr>
            </w:pPr>
          </w:p>
          <w:p w:rsidR="00711B6C" w:rsidRDefault="00711B6C" w:rsidP="0072555D">
            <w:pPr>
              <w:rPr>
                <w:sz w:val="22"/>
                <w:szCs w:val="22"/>
              </w:rPr>
            </w:pPr>
          </w:p>
          <w:p w:rsidR="00711B6C" w:rsidRPr="00B2639D" w:rsidRDefault="00711B6C" w:rsidP="0072555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F577D" w:rsidRPr="00B2639D" w:rsidRDefault="00DF577D" w:rsidP="00CB34AB">
            <w:pPr>
              <w:rPr>
                <w:sz w:val="22"/>
                <w:szCs w:val="22"/>
              </w:rPr>
            </w:pPr>
          </w:p>
        </w:tc>
      </w:tr>
    </w:tbl>
    <w:p w:rsidR="00F0453F" w:rsidRDefault="00F0453F" w:rsidP="00F0453F">
      <w:pPr>
        <w:jc w:val="right"/>
      </w:pPr>
    </w:p>
    <w:p w:rsidR="001E0209" w:rsidRDefault="001E0209" w:rsidP="00F0453F">
      <w:pPr>
        <w:jc w:val="right"/>
      </w:pPr>
    </w:p>
    <w:p w:rsidR="001E0209" w:rsidRDefault="001E0209" w:rsidP="00F0453F">
      <w:pPr>
        <w:jc w:val="right"/>
      </w:pPr>
    </w:p>
    <w:p w:rsidR="001E0209" w:rsidRDefault="001E0209" w:rsidP="00F0453F">
      <w:pPr>
        <w:jc w:val="right"/>
      </w:pPr>
    </w:p>
    <w:p w:rsidR="001E0209" w:rsidRDefault="001E0209" w:rsidP="00F0453F">
      <w:pPr>
        <w:jc w:val="right"/>
      </w:pPr>
    </w:p>
    <w:p w:rsidR="00F0453F" w:rsidRDefault="00F0453F" w:rsidP="00F0453F">
      <w:pPr>
        <w:jc w:val="right"/>
      </w:pPr>
    </w:p>
    <w:p w:rsidR="001E0209" w:rsidRDefault="001E0209" w:rsidP="00F0453F">
      <w:pPr>
        <w:jc w:val="right"/>
      </w:pPr>
    </w:p>
    <w:p w:rsidR="00F0453F" w:rsidRDefault="00F0453F" w:rsidP="00F0453F">
      <w:pPr>
        <w:jc w:val="right"/>
      </w:pPr>
      <w:r>
        <w:lastRenderedPageBreak/>
        <w:t>Приложение №1</w:t>
      </w:r>
    </w:p>
    <w:p w:rsidR="00F0453F" w:rsidRDefault="00F0453F" w:rsidP="00F0453F">
      <w:pPr>
        <w:jc w:val="right"/>
      </w:pPr>
      <w:r>
        <w:t xml:space="preserve">к приказу </w:t>
      </w:r>
      <w:r w:rsidR="001E0209">
        <w:t>от 05.09.2022г.</w:t>
      </w:r>
      <w:r>
        <w:t>№</w:t>
      </w:r>
      <w:r w:rsidR="003D52EA">
        <w:t>156</w:t>
      </w:r>
      <w:bookmarkStart w:id="0" w:name="_GoBack"/>
      <w:bookmarkEnd w:id="0"/>
    </w:p>
    <w:p w:rsidR="00290784" w:rsidRDefault="00290784" w:rsidP="00290784">
      <w:pPr>
        <w:jc w:val="center"/>
      </w:pPr>
      <w:r>
        <w:t>Заявка на участие</w:t>
      </w:r>
    </w:p>
    <w:p w:rsidR="001E0209" w:rsidRDefault="00290784" w:rsidP="00290784">
      <w:pPr>
        <w:jc w:val="center"/>
      </w:pPr>
      <w:r>
        <w:t xml:space="preserve"> во Всероссийском конкурсе методических материалов технической направленности</w:t>
      </w:r>
    </w:p>
    <w:p w:rsidR="00290784" w:rsidRDefault="00290784" w:rsidP="00290784">
      <w:pPr>
        <w:jc w:val="center"/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2"/>
        <w:gridCol w:w="2463"/>
      </w:tblGrid>
      <w:tr w:rsidR="008042B9" w:rsidTr="00A74DD3">
        <w:tc>
          <w:tcPr>
            <w:tcW w:w="534" w:type="dxa"/>
          </w:tcPr>
          <w:p w:rsidR="008042B9" w:rsidRDefault="008042B9" w:rsidP="00A74DD3">
            <w:pPr>
              <w:jc w:val="center"/>
            </w:pPr>
            <w:r>
              <w:t>№</w:t>
            </w:r>
          </w:p>
        </w:tc>
        <w:tc>
          <w:tcPr>
            <w:tcW w:w="4392" w:type="dxa"/>
          </w:tcPr>
          <w:p w:rsidR="008042B9" w:rsidRDefault="008042B9" w:rsidP="00A74DD3">
            <w:pPr>
              <w:jc w:val="center"/>
            </w:pPr>
            <w:r>
              <w:t>Ф.И.О. педагога</w:t>
            </w:r>
          </w:p>
        </w:tc>
        <w:tc>
          <w:tcPr>
            <w:tcW w:w="2463" w:type="dxa"/>
          </w:tcPr>
          <w:p w:rsidR="008042B9" w:rsidRDefault="008042B9" w:rsidP="00A74DD3">
            <w:pPr>
              <w:jc w:val="center"/>
            </w:pPr>
            <w:r>
              <w:t>Наименование трека</w:t>
            </w:r>
          </w:p>
        </w:tc>
      </w:tr>
      <w:tr w:rsidR="008042B9" w:rsidTr="00A74DD3">
        <w:tc>
          <w:tcPr>
            <w:tcW w:w="534" w:type="dxa"/>
          </w:tcPr>
          <w:p w:rsidR="008042B9" w:rsidRDefault="008042B9" w:rsidP="00A74DD3">
            <w:pPr>
              <w:jc w:val="center"/>
            </w:pPr>
          </w:p>
        </w:tc>
        <w:tc>
          <w:tcPr>
            <w:tcW w:w="4392" w:type="dxa"/>
          </w:tcPr>
          <w:p w:rsidR="008042B9" w:rsidRDefault="008042B9" w:rsidP="00A74DD3">
            <w:pPr>
              <w:jc w:val="center"/>
            </w:pPr>
          </w:p>
        </w:tc>
        <w:tc>
          <w:tcPr>
            <w:tcW w:w="2463" w:type="dxa"/>
          </w:tcPr>
          <w:p w:rsidR="008042B9" w:rsidRDefault="008042B9" w:rsidP="00A74DD3">
            <w:pPr>
              <w:jc w:val="center"/>
            </w:pPr>
          </w:p>
        </w:tc>
      </w:tr>
    </w:tbl>
    <w:p w:rsidR="00290784" w:rsidRDefault="00290784" w:rsidP="00290784">
      <w:pPr>
        <w:jc w:val="center"/>
      </w:pPr>
    </w:p>
    <w:sectPr w:rsidR="00290784" w:rsidSect="001E0209">
      <w:pgSz w:w="11906" w:h="16838" w:code="9"/>
      <w:pgMar w:top="964" w:right="851" w:bottom="964" w:left="1418" w:header="17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5" w:rsidRDefault="009114E5">
      <w:r>
        <w:separator/>
      </w:r>
    </w:p>
  </w:endnote>
  <w:endnote w:type="continuationSeparator" w:id="0">
    <w:p w:rsidR="009114E5" w:rsidRDefault="009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5" w:rsidRDefault="009114E5">
      <w:r>
        <w:separator/>
      </w:r>
    </w:p>
  </w:footnote>
  <w:footnote w:type="continuationSeparator" w:id="0">
    <w:p w:rsidR="009114E5" w:rsidRDefault="0091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396022"/>
    <w:multiLevelType w:val="hybridMultilevel"/>
    <w:tmpl w:val="973A0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D3C1CD0"/>
    <w:multiLevelType w:val="hybridMultilevel"/>
    <w:tmpl w:val="2F46EAF0"/>
    <w:lvl w:ilvl="0" w:tplc="157C78F2">
      <w:start w:val="1"/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AG_Futura" w:hAnsi="AG_Futura" w:hint="default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</w:rPr>
    </w:lvl>
    <w:lvl w:ilvl="2" w:tplc="D0BEB4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2006B4"/>
    <w:multiLevelType w:val="hybridMultilevel"/>
    <w:tmpl w:val="B1DE0066"/>
    <w:lvl w:ilvl="0" w:tplc="71E03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7610"/>
    <w:multiLevelType w:val="hybridMultilevel"/>
    <w:tmpl w:val="50F418C4"/>
    <w:lvl w:ilvl="0" w:tplc="1680A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4AF7"/>
    <w:multiLevelType w:val="hybridMultilevel"/>
    <w:tmpl w:val="5C34D2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4E7F2C32"/>
    <w:multiLevelType w:val="hybridMultilevel"/>
    <w:tmpl w:val="5C7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08BD"/>
    <w:multiLevelType w:val="hybridMultilevel"/>
    <w:tmpl w:val="ED068832"/>
    <w:lvl w:ilvl="0" w:tplc="71E0373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D021D"/>
    <w:multiLevelType w:val="hybridMultilevel"/>
    <w:tmpl w:val="615A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116391"/>
    <w:rsid w:val="00134B47"/>
    <w:rsid w:val="00144C74"/>
    <w:rsid w:val="001A7201"/>
    <w:rsid w:val="001C0668"/>
    <w:rsid w:val="001C3340"/>
    <w:rsid w:val="001E0209"/>
    <w:rsid w:val="001E1076"/>
    <w:rsid w:val="00202D72"/>
    <w:rsid w:val="002068AB"/>
    <w:rsid w:val="0021004A"/>
    <w:rsid w:val="00234BF2"/>
    <w:rsid w:val="0026454F"/>
    <w:rsid w:val="002670CA"/>
    <w:rsid w:val="00290784"/>
    <w:rsid w:val="002A76DD"/>
    <w:rsid w:val="002C1661"/>
    <w:rsid w:val="002C7ACA"/>
    <w:rsid w:val="002D2E59"/>
    <w:rsid w:val="002E104E"/>
    <w:rsid w:val="002F103A"/>
    <w:rsid w:val="002F1890"/>
    <w:rsid w:val="002F21ED"/>
    <w:rsid w:val="002F750E"/>
    <w:rsid w:val="0030011C"/>
    <w:rsid w:val="00311577"/>
    <w:rsid w:val="00311CF9"/>
    <w:rsid w:val="00324B0B"/>
    <w:rsid w:val="00330C2E"/>
    <w:rsid w:val="00375106"/>
    <w:rsid w:val="003A0FE5"/>
    <w:rsid w:val="003D185D"/>
    <w:rsid w:val="003D52EA"/>
    <w:rsid w:val="003F22F2"/>
    <w:rsid w:val="003F65D0"/>
    <w:rsid w:val="00415BAC"/>
    <w:rsid w:val="00416E80"/>
    <w:rsid w:val="0043385A"/>
    <w:rsid w:val="00482121"/>
    <w:rsid w:val="004C2FA1"/>
    <w:rsid w:val="004E2839"/>
    <w:rsid w:val="005017C6"/>
    <w:rsid w:val="00501E01"/>
    <w:rsid w:val="00531C9F"/>
    <w:rsid w:val="00544BDE"/>
    <w:rsid w:val="00550905"/>
    <w:rsid w:val="00580737"/>
    <w:rsid w:val="00580739"/>
    <w:rsid w:val="00590CD1"/>
    <w:rsid w:val="0059304C"/>
    <w:rsid w:val="005A061B"/>
    <w:rsid w:val="005A6CEB"/>
    <w:rsid w:val="005C68C5"/>
    <w:rsid w:val="005C6D80"/>
    <w:rsid w:val="005C79EF"/>
    <w:rsid w:val="00603B93"/>
    <w:rsid w:val="0061215C"/>
    <w:rsid w:val="006165F5"/>
    <w:rsid w:val="00640C72"/>
    <w:rsid w:val="00652FC5"/>
    <w:rsid w:val="006700A6"/>
    <w:rsid w:val="006739CF"/>
    <w:rsid w:val="0069176E"/>
    <w:rsid w:val="006C130F"/>
    <w:rsid w:val="006E5E6E"/>
    <w:rsid w:val="0070071E"/>
    <w:rsid w:val="00711B6C"/>
    <w:rsid w:val="0072555D"/>
    <w:rsid w:val="00743DF3"/>
    <w:rsid w:val="00746A77"/>
    <w:rsid w:val="00752D39"/>
    <w:rsid w:val="0076439C"/>
    <w:rsid w:val="00767764"/>
    <w:rsid w:val="00777741"/>
    <w:rsid w:val="007863CB"/>
    <w:rsid w:val="0079213F"/>
    <w:rsid w:val="007A608B"/>
    <w:rsid w:val="007F37D9"/>
    <w:rsid w:val="008042B9"/>
    <w:rsid w:val="008274C5"/>
    <w:rsid w:val="00837B7D"/>
    <w:rsid w:val="00847CEA"/>
    <w:rsid w:val="00861F26"/>
    <w:rsid w:val="008621D6"/>
    <w:rsid w:val="008625EA"/>
    <w:rsid w:val="008647D1"/>
    <w:rsid w:val="00875994"/>
    <w:rsid w:val="008A21AE"/>
    <w:rsid w:val="008B04EC"/>
    <w:rsid w:val="008F0553"/>
    <w:rsid w:val="009042E6"/>
    <w:rsid w:val="009114E5"/>
    <w:rsid w:val="00932F90"/>
    <w:rsid w:val="00946669"/>
    <w:rsid w:val="00967258"/>
    <w:rsid w:val="00976E32"/>
    <w:rsid w:val="00986EEB"/>
    <w:rsid w:val="009C73CE"/>
    <w:rsid w:val="009D1947"/>
    <w:rsid w:val="009F24A1"/>
    <w:rsid w:val="00A13B9C"/>
    <w:rsid w:val="00A2776F"/>
    <w:rsid w:val="00A304E4"/>
    <w:rsid w:val="00A34610"/>
    <w:rsid w:val="00A47B39"/>
    <w:rsid w:val="00A54155"/>
    <w:rsid w:val="00A74DD3"/>
    <w:rsid w:val="00A76181"/>
    <w:rsid w:val="00A861B2"/>
    <w:rsid w:val="00AB1D2D"/>
    <w:rsid w:val="00AB5ADF"/>
    <w:rsid w:val="00B12BA4"/>
    <w:rsid w:val="00B229CB"/>
    <w:rsid w:val="00B2639D"/>
    <w:rsid w:val="00B4226D"/>
    <w:rsid w:val="00B62C09"/>
    <w:rsid w:val="00B63E68"/>
    <w:rsid w:val="00B928F9"/>
    <w:rsid w:val="00B9318A"/>
    <w:rsid w:val="00BE7595"/>
    <w:rsid w:val="00C06B34"/>
    <w:rsid w:val="00C13897"/>
    <w:rsid w:val="00C30809"/>
    <w:rsid w:val="00C44979"/>
    <w:rsid w:val="00C8194F"/>
    <w:rsid w:val="00CB34AB"/>
    <w:rsid w:val="00CD2FA4"/>
    <w:rsid w:val="00CD7EB0"/>
    <w:rsid w:val="00CE2880"/>
    <w:rsid w:val="00D415E7"/>
    <w:rsid w:val="00D61FF5"/>
    <w:rsid w:val="00D73DE8"/>
    <w:rsid w:val="00D81965"/>
    <w:rsid w:val="00DD57D1"/>
    <w:rsid w:val="00DF1452"/>
    <w:rsid w:val="00DF577D"/>
    <w:rsid w:val="00E13965"/>
    <w:rsid w:val="00E26B90"/>
    <w:rsid w:val="00E33B61"/>
    <w:rsid w:val="00E44F63"/>
    <w:rsid w:val="00E604D5"/>
    <w:rsid w:val="00E63DAC"/>
    <w:rsid w:val="00E77744"/>
    <w:rsid w:val="00E97877"/>
    <w:rsid w:val="00EB0E2D"/>
    <w:rsid w:val="00ED0588"/>
    <w:rsid w:val="00ED3391"/>
    <w:rsid w:val="00EE18FB"/>
    <w:rsid w:val="00EE319E"/>
    <w:rsid w:val="00F0453F"/>
    <w:rsid w:val="00F50DB7"/>
    <w:rsid w:val="00F6103C"/>
    <w:rsid w:val="00F72C6B"/>
    <w:rsid w:val="00FA75A2"/>
    <w:rsid w:val="00FE3D2C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character" w:styleId="ae">
    <w:name w:val="Strong"/>
    <w:uiPriority w:val="99"/>
    <w:qFormat/>
    <w:locked/>
    <w:rsid w:val="006700A6"/>
    <w:rPr>
      <w:b/>
      <w:bCs/>
    </w:rPr>
  </w:style>
  <w:style w:type="paragraph" w:customStyle="1" w:styleId="31">
    <w:name w:val="Основной текст3"/>
    <w:basedOn w:val="a"/>
    <w:uiPriority w:val="99"/>
    <w:rsid w:val="006700A6"/>
    <w:pPr>
      <w:shd w:val="clear" w:color="auto" w:fill="FFFFFF"/>
      <w:spacing w:line="322" w:lineRule="exact"/>
      <w:ind w:hanging="6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paragraph" w:styleId="af">
    <w:name w:val="Plain Text"/>
    <w:aliases w:val="Знак11, Знак1,Знак1,Знак1 Знак1"/>
    <w:basedOn w:val="a"/>
    <w:link w:val="af0"/>
    <w:rsid w:val="00F0453F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Знак11 Знак, Знак1 Знак,Знак1 Знак,Знак1 Знак1 Знак"/>
    <w:link w:val="af"/>
    <w:rsid w:val="00F0453F"/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F04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1">
    <w:name w:val="Emphasis"/>
    <w:qFormat/>
    <w:locked/>
    <w:rsid w:val="00F0453F"/>
    <w:rPr>
      <w:i/>
      <w:iCs/>
    </w:rPr>
  </w:style>
  <w:style w:type="character" w:styleId="af2">
    <w:name w:val="page number"/>
    <w:basedOn w:val="a0"/>
    <w:rsid w:val="00F0453F"/>
  </w:style>
  <w:style w:type="paragraph" w:styleId="af3">
    <w:name w:val="footer"/>
    <w:basedOn w:val="a"/>
    <w:link w:val="af4"/>
    <w:rsid w:val="00F0453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4">
    <w:name w:val="Нижний колонтитул Знак"/>
    <w:link w:val="af3"/>
    <w:rsid w:val="00F0453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51">
    <w:name w:val="Основной текст (5)_"/>
    <w:link w:val="52"/>
    <w:rsid w:val="00F0453F"/>
    <w:rPr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0453F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xn--80aqmb5ay.online/methodological-material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5A99-2427-42D3-92A6-08D6FC6E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92</cp:revision>
  <cp:lastPrinted>2021-11-30T07:57:00Z</cp:lastPrinted>
  <dcterms:created xsi:type="dcterms:W3CDTF">2017-02-09T06:53:00Z</dcterms:created>
  <dcterms:modified xsi:type="dcterms:W3CDTF">2022-09-21T10:57:00Z</dcterms:modified>
</cp:coreProperties>
</file>